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1913" w14:textId="77777777" w:rsidR="00E36FFD" w:rsidRPr="00E5601D" w:rsidRDefault="00E36FFD" w:rsidP="00E36FFD">
      <w:pPr>
        <w:pStyle w:val="Nagwek2"/>
        <w:rPr>
          <w:sz w:val="16"/>
        </w:rPr>
      </w:pPr>
    </w:p>
    <w:p w14:paraId="2C1FB5E9" w14:textId="77777777" w:rsidR="00E36FFD" w:rsidRPr="00E5601D" w:rsidRDefault="00E36FFD">
      <w:pPr>
        <w:pStyle w:val="Nagwek2"/>
        <w:rPr>
          <w:sz w:val="16"/>
        </w:rPr>
      </w:pPr>
    </w:p>
    <w:p w14:paraId="57927479" w14:textId="77777777" w:rsidR="005415EC" w:rsidRPr="00E5601D" w:rsidRDefault="005415EC">
      <w:pPr>
        <w:pStyle w:val="Nagwek5"/>
      </w:pPr>
    </w:p>
    <w:p w14:paraId="288B3514" w14:textId="77777777" w:rsidR="005415EC" w:rsidRPr="00E5601D" w:rsidRDefault="005415EC"/>
    <w:p w14:paraId="7F80020D" w14:textId="77777777" w:rsidR="00E5601D" w:rsidRPr="00E5601D" w:rsidRDefault="00E560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E5601D" w:rsidRPr="00E5601D" w14:paraId="678568D5" w14:textId="77777777" w:rsidTr="004A52DF">
        <w:tc>
          <w:tcPr>
            <w:tcW w:w="4747" w:type="dxa"/>
          </w:tcPr>
          <w:p w14:paraId="6CDB98FE" w14:textId="77777777" w:rsidR="00E5601D" w:rsidRPr="00E5601D" w:rsidRDefault="00E5601D"/>
          <w:p w14:paraId="3F89343F" w14:textId="77777777" w:rsidR="00E5601D" w:rsidRPr="00E5601D" w:rsidRDefault="00E5601D"/>
          <w:p w14:paraId="0DA624FD" w14:textId="77777777" w:rsidR="00E5601D" w:rsidRPr="00E5601D" w:rsidRDefault="00E5601D"/>
          <w:p w14:paraId="39E5B80E" w14:textId="77777777" w:rsidR="00E5601D" w:rsidRDefault="00E5601D"/>
          <w:p w14:paraId="3CD2C921" w14:textId="77777777" w:rsidR="00E5601D" w:rsidRDefault="00E5601D"/>
          <w:p w14:paraId="7D7ABADF" w14:textId="77777777" w:rsidR="00E5601D" w:rsidRPr="00E5601D" w:rsidRDefault="00E5601D"/>
          <w:p w14:paraId="685FEC94" w14:textId="77777777" w:rsidR="00E5601D" w:rsidRPr="00E5601D" w:rsidRDefault="00E5601D"/>
          <w:p w14:paraId="4303D570" w14:textId="77777777" w:rsidR="00E5601D" w:rsidRPr="00E5601D" w:rsidRDefault="00E5601D"/>
          <w:p w14:paraId="05200434" w14:textId="77777777" w:rsidR="00E5601D" w:rsidRPr="00E5601D" w:rsidRDefault="00E5601D"/>
          <w:p w14:paraId="384E028D" w14:textId="77777777" w:rsidR="00E5601D" w:rsidRPr="004A52DF" w:rsidRDefault="00E5601D">
            <w:pPr>
              <w:rPr>
                <w:b/>
                <w:bCs/>
              </w:rPr>
            </w:pPr>
            <w:r w:rsidRPr="004A52DF">
              <w:rPr>
                <w:b/>
                <w:bCs/>
                <w:sz w:val="18"/>
                <w:szCs w:val="18"/>
              </w:rPr>
              <w:t>Pieczęć laboratorium</w:t>
            </w:r>
          </w:p>
        </w:tc>
        <w:tc>
          <w:tcPr>
            <w:tcW w:w="4747" w:type="dxa"/>
          </w:tcPr>
          <w:p w14:paraId="23C4B5E3" w14:textId="77777777" w:rsidR="00E5601D" w:rsidRPr="00E5601D" w:rsidRDefault="00E5601D"/>
          <w:p w14:paraId="4C829710" w14:textId="77777777" w:rsidR="00E5601D" w:rsidRPr="00E5601D" w:rsidRDefault="00E5601D"/>
          <w:p w14:paraId="48EA133C" w14:textId="77777777" w:rsidR="00E5601D" w:rsidRPr="00E5601D" w:rsidRDefault="00E5601D"/>
          <w:p w14:paraId="56F0B724" w14:textId="77777777" w:rsidR="00E5601D" w:rsidRPr="00E5601D" w:rsidRDefault="00E5601D"/>
          <w:p w14:paraId="6BAED1D1" w14:textId="77777777" w:rsidR="00E5601D" w:rsidRPr="00E5601D" w:rsidRDefault="00E5601D"/>
          <w:p w14:paraId="2CB434CA" w14:textId="77777777" w:rsidR="00E5601D" w:rsidRDefault="00E5601D"/>
          <w:p w14:paraId="1859F896" w14:textId="77777777" w:rsidR="00E5601D" w:rsidRDefault="00E5601D"/>
          <w:p w14:paraId="4EA245BE" w14:textId="77777777" w:rsidR="00E5601D" w:rsidRPr="00E5601D" w:rsidRDefault="00E5601D"/>
          <w:p w14:paraId="425A6D27" w14:textId="77777777" w:rsidR="00E5601D" w:rsidRPr="00E5601D" w:rsidRDefault="00E5601D"/>
          <w:p w14:paraId="221A56EC" w14:textId="77777777" w:rsidR="00E5601D" w:rsidRPr="004A52DF" w:rsidRDefault="00E5601D">
            <w:pPr>
              <w:rPr>
                <w:b/>
                <w:bCs/>
              </w:rPr>
            </w:pPr>
            <w:r w:rsidRPr="004A52DF">
              <w:rPr>
                <w:b/>
                <w:bCs/>
                <w:sz w:val="18"/>
                <w:szCs w:val="18"/>
              </w:rPr>
              <w:t>Kod uczestnika</w:t>
            </w:r>
          </w:p>
        </w:tc>
      </w:tr>
    </w:tbl>
    <w:p w14:paraId="0413B010" w14:textId="77777777" w:rsidR="00E5601D" w:rsidRPr="00E5601D" w:rsidRDefault="00E5601D"/>
    <w:p w14:paraId="025612E2" w14:textId="77777777" w:rsidR="00E5601D" w:rsidRPr="00E5601D" w:rsidRDefault="00E5601D" w:rsidP="00E5601D">
      <w:pPr>
        <w:jc w:val="right"/>
      </w:pPr>
    </w:p>
    <w:p w14:paraId="3B1F1D00" w14:textId="77777777" w:rsidR="00E5601D" w:rsidRPr="00E5601D" w:rsidRDefault="00E5601D" w:rsidP="00E5601D">
      <w:pPr>
        <w:jc w:val="right"/>
      </w:pPr>
    </w:p>
    <w:p w14:paraId="33A86BFC" w14:textId="77777777" w:rsidR="00E5601D" w:rsidRPr="00E5601D" w:rsidRDefault="00E5601D" w:rsidP="00E5601D">
      <w:pPr>
        <w:jc w:val="right"/>
      </w:pPr>
      <w:r w:rsidRPr="00E5601D">
        <w:t>……………………………………………..</w:t>
      </w:r>
    </w:p>
    <w:p w14:paraId="5F436B00" w14:textId="77777777" w:rsidR="00E5601D" w:rsidRPr="00E5601D" w:rsidRDefault="00E5601D" w:rsidP="00E5601D">
      <w:pPr>
        <w:jc w:val="right"/>
        <w:rPr>
          <w:b/>
        </w:rPr>
      </w:pPr>
      <w:r w:rsidRPr="00E5601D">
        <w:t>miejscowość i data wydania sprawozdania</w:t>
      </w:r>
      <w:r w:rsidRPr="00E5601D">
        <w:rPr>
          <w:b/>
        </w:rPr>
        <w:t xml:space="preserve"> </w:t>
      </w:r>
    </w:p>
    <w:p w14:paraId="386CD1A4" w14:textId="77777777" w:rsidR="00E5601D" w:rsidRPr="00E5601D" w:rsidRDefault="00E5601D"/>
    <w:p w14:paraId="41B356F8" w14:textId="77777777" w:rsidR="00E5601D" w:rsidRPr="00E5601D" w:rsidRDefault="00E5601D"/>
    <w:p w14:paraId="181C527F" w14:textId="77777777" w:rsidR="005415EC" w:rsidRPr="00E5601D" w:rsidRDefault="005415EC">
      <w:pPr>
        <w:jc w:val="center"/>
        <w:rPr>
          <w:b/>
          <w:sz w:val="24"/>
        </w:rPr>
      </w:pPr>
      <w:r w:rsidRPr="00E5601D">
        <w:rPr>
          <w:b/>
          <w:sz w:val="24"/>
        </w:rPr>
        <w:t>SPRAWOZDANIE</w:t>
      </w:r>
    </w:p>
    <w:p w14:paraId="119582EB" w14:textId="77777777" w:rsidR="00E5601D" w:rsidRPr="00E5601D" w:rsidRDefault="005415EC">
      <w:pPr>
        <w:jc w:val="center"/>
        <w:rPr>
          <w:b/>
          <w:sz w:val="24"/>
        </w:rPr>
      </w:pPr>
      <w:r w:rsidRPr="00E5601D">
        <w:rPr>
          <w:b/>
          <w:sz w:val="24"/>
        </w:rPr>
        <w:t>Z</w:t>
      </w:r>
      <w:r w:rsidR="00EB52D1" w:rsidRPr="00E5601D">
        <w:rPr>
          <w:b/>
          <w:sz w:val="24"/>
        </w:rPr>
        <w:t xml:space="preserve"> </w:t>
      </w:r>
      <w:r w:rsidR="00836D18" w:rsidRPr="00E5601D">
        <w:rPr>
          <w:b/>
          <w:sz w:val="24"/>
        </w:rPr>
        <w:t>PORÓWNANIA</w:t>
      </w:r>
      <w:r w:rsidR="00F85EDD" w:rsidRPr="00E5601D">
        <w:rPr>
          <w:b/>
          <w:sz w:val="24"/>
        </w:rPr>
        <w:t xml:space="preserve"> </w:t>
      </w:r>
      <w:r w:rsidR="00836D18" w:rsidRPr="00E5601D">
        <w:rPr>
          <w:b/>
          <w:sz w:val="24"/>
        </w:rPr>
        <w:t>MIĘDZYLABORATORYJNEGO</w:t>
      </w:r>
    </w:p>
    <w:p w14:paraId="2FCC2E5D" w14:textId="77777777" w:rsidR="00E5601D" w:rsidRPr="00E5601D" w:rsidRDefault="00E5601D">
      <w:pPr>
        <w:jc w:val="center"/>
        <w:rPr>
          <w:b/>
          <w:sz w:val="24"/>
        </w:rPr>
      </w:pPr>
    </w:p>
    <w:p w14:paraId="0427385F" w14:textId="287B2830" w:rsidR="00E5601D" w:rsidRDefault="00217B3E">
      <w:pPr>
        <w:jc w:val="center"/>
        <w:rPr>
          <w:b/>
          <w:sz w:val="24"/>
        </w:rPr>
      </w:pPr>
      <w:r w:rsidRPr="00217B3E">
        <w:rPr>
          <w:b/>
          <w:sz w:val="24"/>
        </w:rPr>
        <w:t xml:space="preserve">Porównanie międzylaboratoryjne w zakresie oznaczania wybranych pierwiastków </w:t>
      </w:r>
      <w:r w:rsidR="002251EC">
        <w:rPr>
          <w:b/>
          <w:sz w:val="24"/>
        </w:rPr>
        <w:br/>
      </w:r>
      <w:r w:rsidRPr="00217B3E">
        <w:rPr>
          <w:b/>
          <w:sz w:val="24"/>
        </w:rPr>
        <w:t>w wodzie naturalnej.</w:t>
      </w:r>
    </w:p>
    <w:p w14:paraId="469EC783" w14:textId="77777777" w:rsidR="00217B3E" w:rsidRPr="00E5601D" w:rsidRDefault="00217B3E">
      <w:pPr>
        <w:jc w:val="center"/>
        <w:rPr>
          <w:b/>
          <w:sz w:val="24"/>
        </w:rPr>
      </w:pPr>
    </w:p>
    <w:p w14:paraId="6FAA4596" w14:textId="02392CDC" w:rsidR="005415EC" w:rsidRPr="00E5601D" w:rsidRDefault="00836D18">
      <w:pPr>
        <w:jc w:val="center"/>
        <w:rPr>
          <w:sz w:val="24"/>
        </w:rPr>
      </w:pPr>
      <w:r w:rsidRPr="00E5601D">
        <w:rPr>
          <w:b/>
          <w:sz w:val="24"/>
        </w:rPr>
        <w:t xml:space="preserve"> </w:t>
      </w:r>
      <w:r w:rsidR="00101A38" w:rsidRPr="00E5601D">
        <w:rPr>
          <w:b/>
          <w:sz w:val="24"/>
        </w:rPr>
        <w:t xml:space="preserve">NR </w:t>
      </w:r>
      <w:r w:rsidR="003F78AD">
        <w:rPr>
          <w:b/>
          <w:sz w:val="24"/>
        </w:rPr>
        <w:t>7</w:t>
      </w:r>
      <w:r w:rsidR="00101A38" w:rsidRPr="00E5601D">
        <w:rPr>
          <w:b/>
          <w:sz w:val="24"/>
        </w:rPr>
        <w:t>/202</w:t>
      </w:r>
      <w:r w:rsidR="0012693F">
        <w:rPr>
          <w:b/>
          <w:sz w:val="24"/>
        </w:rPr>
        <w:t>5</w:t>
      </w:r>
    </w:p>
    <w:p w14:paraId="723C8AB8" w14:textId="77777777" w:rsidR="005415EC" w:rsidRPr="00E5601D" w:rsidRDefault="005415EC">
      <w:pPr>
        <w:rPr>
          <w:sz w:val="24"/>
        </w:rPr>
      </w:pPr>
    </w:p>
    <w:p w14:paraId="17A29F2B" w14:textId="77777777" w:rsidR="005415EC" w:rsidRPr="00E5601D" w:rsidRDefault="005415EC">
      <w:pPr>
        <w:rPr>
          <w:sz w:val="24"/>
        </w:rPr>
      </w:pPr>
    </w:p>
    <w:tbl>
      <w:tblPr>
        <w:tblpPr w:leftFromText="141" w:rightFromText="141" w:bottomFromText="160" w:vertAnchor="text" w:horzAnchor="margin" w:tblpXSpec="center" w:tblpY="27"/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735"/>
        <w:gridCol w:w="3042"/>
        <w:gridCol w:w="2213"/>
        <w:gridCol w:w="1348"/>
      </w:tblGrid>
      <w:tr w:rsidR="00E5601D" w:rsidRPr="00E5601D" w14:paraId="36F29A52" w14:textId="77777777" w:rsidTr="004A52DF">
        <w:trPr>
          <w:trHeight w:val="932"/>
          <w:tblHeader/>
        </w:trPr>
        <w:tc>
          <w:tcPr>
            <w:tcW w:w="1464" w:type="pct"/>
            <w:tcBorders>
              <w:top w:val="single" w:sz="6" w:space="0" w:color="538135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14:paraId="54C104DE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601D">
              <w:rPr>
                <w:b/>
                <w:bCs/>
                <w:sz w:val="18"/>
                <w:szCs w:val="18"/>
                <w:lang w:eastAsia="en-US"/>
              </w:rPr>
              <w:t>Procedur</w:t>
            </w:r>
            <w:r w:rsidR="003D72FC">
              <w:rPr>
                <w:b/>
                <w:bCs/>
                <w:sz w:val="18"/>
                <w:szCs w:val="18"/>
                <w:lang w:eastAsia="en-US"/>
              </w:rPr>
              <w:t>a</w:t>
            </w:r>
            <w:r w:rsidRPr="00E5601D">
              <w:rPr>
                <w:b/>
                <w:bCs/>
                <w:sz w:val="18"/>
                <w:szCs w:val="18"/>
                <w:lang w:eastAsia="en-US"/>
              </w:rPr>
              <w:t xml:space="preserve"> badawcza/</w:t>
            </w:r>
          </w:p>
          <w:p w14:paraId="0BE4A719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601D">
              <w:rPr>
                <w:b/>
                <w:bCs/>
                <w:sz w:val="18"/>
                <w:szCs w:val="18"/>
                <w:lang w:eastAsia="en-US"/>
              </w:rPr>
              <w:t>Stosowana technika</w:t>
            </w:r>
          </w:p>
          <w:p w14:paraId="5DEB1384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E5601D">
              <w:rPr>
                <w:bCs/>
                <w:i/>
                <w:sz w:val="18"/>
                <w:szCs w:val="18"/>
                <w:lang w:eastAsia="en-US"/>
              </w:rPr>
              <w:t>Test method</w:t>
            </w:r>
          </w:p>
        </w:tc>
        <w:tc>
          <w:tcPr>
            <w:tcW w:w="1629" w:type="pct"/>
            <w:tcBorders>
              <w:top w:val="single" w:sz="6" w:space="0" w:color="538135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14:paraId="1E5899F4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601D">
              <w:rPr>
                <w:b/>
                <w:bCs/>
                <w:sz w:val="18"/>
                <w:szCs w:val="18"/>
                <w:lang w:eastAsia="en-US"/>
              </w:rPr>
              <w:t>Badana cecha</w:t>
            </w:r>
          </w:p>
          <w:p w14:paraId="4816E7CD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E5601D">
              <w:rPr>
                <w:bCs/>
                <w:i/>
                <w:sz w:val="18"/>
                <w:szCs w:val="18"/>
                <w:lang w:eastAsia="en-US"/>
              </w:rPr>
              <w:t>Tested parameters</w:t>
            </w:r>
          </w:p>
        </w:tc>
        <w:tc>
          <w:tcPr>
            <w:tcW w:w="1185" w:type="pct"/>
            <w:tcBorders>
              <w:top w:val="single" w:sz="6" w:space="0" w:color="538135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14:paraId="31C78C39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601D">
              <w:rPr>
                <w:b/>
                <w:bCs/>
                <w:sz w:val="18"/>
                <w:szCs w:val="18"/>
                <w:lang w:eastAsia="en-US"/>
              </w:rPr>
              <w:t>Wynik z niepewnością</w:t>
            </w:r>
          </w:p>
          <w:p w14:paraId="4F5B3DFF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E5601D">
              <w:rPr>
                <w:b/>
                <w:bCs/>
                <w:sz w:val="12"/>
                <w:szCs w:val="12"/>
                <w:lang w:eastAsia="en-US"/>
              </w:rPr>
              <w:t>Rezultat badania z niepewnością</w:t>
            </w:r>
          </w:p>
          <w:p w14:paraId="7A6650ED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i/>
                <w:sz w:val="18"/>
                <w:szCs w:val="18"/>
                <w:lang w:val="en-GB" w:eastAsia="en-US"/>
              </w:rPr>
            </w:pPr>
            <w:r w:rsidRPr="00E5601D">
              <w:rPr>
                <w:bCs/>
                <w:i/>
                <w:sz w:val="18"/>
                <w:szCs w:val="18"/>
                <w:lang w:val="en-GB" w:eastAsia="en-US"/>
              </w:rPr>
              <w:t>Result with uncertainty</w:t>
            </w:r>
          </w:p>
        </w:tc>
        <w:tc>
          <w:tcPr>
            <w:tcW w:w="722" w:type="pct"/>
            <w:tcBorders>
              <w:top w:val="single" w:sz="6" w:space="0" w:color="538135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14:paraId="423B8683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5601D">
              <w:rPr>
                <w:b/>
                <w:bCs/>
                <w:sz w:val="18"/>
                <w:szCs w:val="18"/>
                <w:lang w:eastAsia="en-US"/>
              </w:rPr>
              <w:t>Jednostka</w:t>
            </w:r>
          </w:p>
          <w:p w14:paraId="00A43785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5601D">
              <w:rPr>
                <w:bCs/>
                <w:i/>
                <w:sz w:val="18"/>
                <w:szCs w:val="18"/>
                <w:lang w:eastAsia="en-US"/>
              </w:rPr>
              <w:t>Unit</w:t>
            </w:r>
          </w:p>
        </w:tc>
      </w:tr>
      <w:tr w:rsidR="00E5601D" w:rsidRPr="00E5601D" w14:paraId="2783800D" w14:textId="77777777" w:rsidTr="00E5601D">
        <w:trPr>
          <w:trHeight w:val="567"/>
        </w:trPr>
        <w:tc>
          <w:tcPr>
            <w:tcW w:w="146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14170DB1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5374EC55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479B5916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2DB58386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5601D" w:rsidRPr="00E5601D" w14:paraId="686928F6" w14:textId="77777777" w:rsidTr="00E5601D">
        <w:trPr>
          <w:trHeight w:val="567"/>
        </w:trPr>
        <w:tc>
          <w:tcPr>
            <w:tcW w:w="146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7AD43A6D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9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3AD26148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i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33EAE066" w14:textId="77777777" w:rsidR="00E5601D" w:rsidRPr="00E5601D" w:rsidRDefault="00E5601D" w:rsidP="004A52DF">
            <w:pPr>
              <w:spacing w:line="252" w:lineRule="auto"/>
              <w:jc w:val="center"/>
              <w:rPr>
                <w:bCs/>
                <w:i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54AF6958" w14:textId="77777777" w:rsidR="00E5601D" w:rsidRPr="00E5601D" w:rsidRDefault="00E5601D" w:rsidP="004A52DF">
            <w:pPr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5F5DCEE" w14:textId="77777777" w:rsidR="005415EC" w:rsidRPr="00E5601D" w:rsidRDefault="00591C72" w:rsidP="00E55B53">
      <w:pPr>
        <w:spacing w:line="480" w:lineRule="auto"/>
        <w:rPr>
          <w:sz w:val="24"/>
        </w:rPr>
      </w:pPr>
      <w:r>
        <w:rPr>
          <w:sz w:val="24"/>
        </w:rPr>
        <w:t>Uwagi: …………………..</w:t>
      </w:r>
    </w:p>
    <w:p w14:paraId="54296DD4" w14:textId="77777777" w:rsidR="005415EC" w:rsidRPr="00E5601D" w:rsidRDefault="005415EC">
      <w:pPr>
        <w:rPr>
          <w:b/>
          <w:color w:val="0000FF"/>
          <w:sz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6404"/>
      </w:tblGrid>
      <w:tr w:rsidR="005415EC" w:rsidRPr="00E5601D" w14:paraId="0FBC3563" w14:textId="77777777">
        <w:tc>
          <w:tcPr>
            <w:tcW w:w="2808" w:type="dxa"/>
          </w:tcPr>
          <w:p w14:paraId="54672FE9" w14:textId="77777777" w:rsidR="005415EC" w:rsidRPr="00E5601D" w:rsidRDefault="00E55B53">
            <w:pPr>
              <w:rPr>
                <w:sz w:val="24"/>
              </w:rPr>
            </w:pPr>
            <w:r w:rsidRPr="00E5601D">
              <w:rPr>
                <w:sz w:val="24"/>
              </w:rPr>
              <w:t>Wykonujący</w:t>
            </w:r>
            <w:r w:rsidR="00D24916" w:rsidRPr="00E5601D">
              <w:rPr>
                <w:sz w:val="24"/>
              </w:rPr>
              <w:br/>
            </w:r>
            <w:r w:rsidR="00D24916" w:rsidRPr="00E5601D">
              <w:rPr>
                <w:i/>
                <w:sz w:val="16"/>
                <w:szCs w:val="16"/>
              </w:rPr>
              <w:t xml:space="preserve">(osoba </w:t>
            </w:r>
            <w:r w:rsidRPr="00E5601D">
              <w:rPr>
                <w:i/>
                <w:sz w:val="16"/>
                <w:szCs w:val="16"/>
              </w:rPr>
              <w:t>wykonująca badania</w:t>
            </w:r>
            <w:r w:rsidR="00D24916" w:rsidRPr="00E560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404" w:type="dxa"/>
            <w:tcBorders>
              <w:bottom w:val="dotted" w:sz="4" w:space="0" w:color="auto"/>
            </w:tcBorders>
          </w:tcPr>
          <w:p w14:paraId="15A5EBF1" w14:textId="77777777" w:rsidR="005415EC" w:rsidRPr="00E5601D" w:rsidRDefault="005415EC">
            <w:pPr>
              <w:rPr>
                <w:sz w:val="24"/>
              </w:rPr>
            </w:pPr>
          </w:p>
          <w:p w14:paraId="19593E6A" w14:textId="77777777" w:rsidR="005415EC" w:rsidRPr="00E5601D" w:rsidRDefault="005415EC">
            <w:pPr>
              <w:rPr>
                <w:sz w:val="24"/>
              </w:rPr>
            </w:pPr>
          </w:p>
        </w:tc>
      </w:tr>
      <w:tr w:rsidR="005415EC" w:rsidRPr="00E5601D" w14:paraId="5978DC42" w14:textId="77777777">
        <w:tc>
          <w:tcPr>
            <w:tcW w:w="2808" w:type="dxa"/>
          </w:tcPr>
          <w:p w14:paraId="4258D861" w14:textId="77777777" w:rsidR="005415EC" w:rsidRPr="00E5601D" w:rsidRDefault="005415EC">
            <w:pPr>
              <w:rPr>
                <w:sz w:val="24"/>
              </w:rPr>
            </w:pPr>
          </w:p>
        </w:tc>
        <w:tc>
          <w:tcPr>
            <w:tcW w:w="6404" w:type="dxa"/>
            <w:tcBorders>
              <w:top w:val="dotted" w:sz="4" w:space="0" w:color="auto"/>
            </w:tcBorders>
          </w:tcPr>
          <w:p w14:paraId="6571CAAB" w14:textId="77777777" w:rsidR="005415EC" w:rsidRPr="00E5601D" w:rsidRDefault="005415EC">
            <w:pPr>
              <w:ind w:firstLine="72"/>
              <w:jc w:val="center"/>
              <w:rPr>
                <w:sz w:val="16"/>
              </w:rPr>
            </w:pPr>
            <w:r w:rsidRPr="00E5601D">
              <w:rPr>
                <w:sz w:val="16"/>
              </w:rPr>
              <w:t xml:space="preserve">(imię, nazwisko)                   </w:t>
            </w:r>
            <w:r w:rsidR="00E5601D" w:rsidRPr="00E5601D">
              <w:rPr>
                <w:sz w:val="16"/>
              </w:rPr>
              <w:t xml:space="preserve">                                                 </w:t>
            </w:r>
            <w:r w:rsidRPr="00E5601D">
              <w:rPr>
                <w:sz w:val="16"/>
              </w:rPr>
              <w:t xml:space="preserve"> (podpis)</w:t>
            </w:r>
          </w:p>
        </w:tc>
      </w:tr>
      <w:tr w:rsidR="00E55B53" w:rsidRPr="00E5601D" w14:paraId="2D2B151C" w14:textId="77777777">
        <w:tc>
          <w:tcPr>
            <w:tcW w:w="2808" w:type="dxa"/>
          </w:tcPr>
          <w:p w14:paraId="0CA6BD86" w14:textId="77777777" w:rsidR="00E55B53" w:rsidRPr="00E5601D" w:rsidRDefault="00E55B53" w:rsidP="00E55B53">
            <w:pPr>
              <w:rPr>
                <w:sz w:val="24"/>
              </w:rPr>
            </w:pPr>
          </w:p>
          <w:p w14:paraId="73C18695" w14:textId="77777777" w:rsidR="00E55B53" w:rsidRPr="00E5601D" w:rsidRDefault="00E55B53" w:rsidP="00E55B53">
            <w:pPr>
              <w:rPr>
                <w:sz w:val="24"/>
              </w:rPr>
            </w:pPr>
          </w:p>
          <w:p w14:paraId="6254F837" w14:textId="77777777" w:rsidR="00E5601D" w:rsidRPr="00E5601D" w:rsidRDefault="00E5601D" w:rsidP="00E55B53">
            <w:pPr>
              <w:rPr>
                <w:sz w:val="24"/>
              </w:rPr>
            </w:pPr>
          </w:p>
          <w:p w14:paraId="70C33A02" w14:textId="77777777" w:rsidR="00E55B53" w:rsidRPr="00E5601D" w:rsidRDefault="00E55B53" w:rsidP="00E55B53">
            <w:pPr>
              <w:rPr>
                <w:sz w:val="24"/>
              </w:rPr>
            </w:pPr>
          </w:p>
          <w:p w14:paraId="0C954B60" w14:textId="77777777" w:rsidR="00E55B53" w:rsidRPr="00E5601D" w:rsidRDefault="009F2F8D" w:rsidP="00E55B53">
            <w:pPr>
              <w:rPr>
                <w:sz w:val="24"/>
              </w:rPr>
            </w:pPr>
            <w:r>
              <w:rPr>
                <w:sz w:val="24"/>
              </w:rPr>
              <w:t>Zatwierdzający</w:t>
            </w:r>
            <w:r w:rsidR="00E55B53" w:rsidRPr="00E5601D">
              <w:rPr>
                <w:sz w:val="24"/>
              </w:rPr>
              <w:t xml:space="preserve"> </w:t>
            </w:r>
            <w:r w:rsidR="00E55B53" w:rsidRPr="00E5601D">
              <w:rPr>
                <w:sz w:val="24"/>
              </w:rPr>
              <w:br/>
            </w:r>
            <w:r w:rsidR="00E55B53" w:rsidRPr="00E5601D">
              <w:rPr>
                <w:i/>
                <w:sz w:val="16"/>
                <w:szCs w:val="16"/>
              </w:rPr>
              <w:t>(osoba autoryzująca wynik)</w:t>
            </w:r>
            <w:r w:rsidR="00E55B53" w:rsidRPr="00E5601D">
              <w:rPr>
                <w:sz w:val="24"/>
              </w:rPr>
              <w:t xml:space="preserve">  </w:t>
            </w:r>
          </w:p>
        </w:tc>
        <w:tc>
          <w:tcPr>
            <w:tcW w:w="6404" w:type="dxa"/>
            <w:tcBorders>
              <w:bottom w:val="dotted" w:sz="4" w:space="0" w:color="auto"/>
            </w:tcBorders>
          </w:tcPr>
          <w:p w14:paraId="56796409" w14:textId="77777777" w:rsidR="00E55B53" w:rsidRPr="00E5601D" w:rsidRDefault="00E55B53" w:rsidP="00E55B53">
            <w:pPr>
              <w:rPr>
                <w:sz w:val="24"/>
              </w:rPr>
            </w:pPr>
          </w:p>
          <w:p w14:paraId="09FF9606" w14:textId="77777777" w:rsidR="00E55B53" w:rsidRPr="00E5601D" w:rsidRDefault="00E55B53" w:rsidP="00E55B53">
            <w:pPr>
              <w:rPr>
                <w:sz w:val="24"/>
              </w:rPr>
            </w:pPr>
          </w:p>
        </w:tc>
      </w:tr>
      <w:tr w:rsidR="00E55B53" w:rsidRPr="00E5601D" w14:paraId="51D54AFD" w14:textId="77777777">
        <w:tc>
          <w:tcPr>
            <w:tcW w:w="2808" w:type="dxa"/>
          </w:tcPr>
          <w:p w14:paraId="68D59E19" w14:textId="77777777" w:rsidR="00E55B53" w:rsidRPr="00E5601D" w:rsidRDefault="00E55B53" w:rsidP="00E55B53">
            <w:pPr>
              <w:rPr>
                <w:sz w:val="24"/>
              </w:rPr>
            </w:pPr>
          </w:p>
        </w:tc>
        <w:tc>
          <w:tcPr>
            <w:tcW w:w="6404" w:type="dxa"/>
            <w:tcBorders>
              <w:top w:val="dotted" w:sz="4" w:space="0" w:color="auto"/>
            </w:tcBorders>
          </w:tcPr>
          <w:p w14:paraId="661F177F" w14:textId="77777777" w:rsidR="00E55B53" w:rsidRPr="00E5601D" w:rsidRDefault="00E5601D" w:rsidP="00E55B53">
            <w:pPr>
              <w:jc w:val="center"/>
              <w:rPr>
                <w:sz w:val="16"/>
              </w:rPr>
            </w:pPr>
            <w:r w:rsidRPr="00E5601D">
              <w:rPr>
                <w:sz w:val="16"/>
              </w:rPr>
              <w:t>(imię, nazwisko)                                                                     (podpis)</w:t>
            </w:r>
          </w:p>
        </w:tc>
      </w:tr>
    </w:tbl>
    <w:p w14:paraId="7EAA9C4E" w14:textId="77777777" w:rsidR="005415EC" w:rsidRPr="00E5601D" w:rsidRDefault="005415EC">
      <w:pPr>
        <w:rPr>
          <w:sz w:val="24"/>
        </w:rPr>
      </w:pPr>
    </w:p>
    <w:p w14:paraId="723B58B7" w14:textId="77777777" w:rsidR="00E55B53" w:rsidRPr="00E5601D" w:rsidRDefault="00E55B53" w:rsidP="00E55B53">
      <w:pPr>
        <w:jc w:val="both"/>
        <w:rPr>
          <w:sz w:val="24"/>
        </w:rPr>
      </w:pPr>
    </w:p>
    <w:p w14:paraId="69C75266" w14:textId="77777777" w:rsidR="00E5601D" w:rsidRDefault="00E5601D">
      <w:pPr>
        <w:jc w:val="both"/>
        <w:rPr>
          <w:b/>
        </w:rPr>
      </w:pPr>
    </w:p>
    <w:p w14:paraId="229E56CF" w14:textId="77777777" w:rsidR="00217B3E" w:rsidRDefault="00217B3E">
      <w:pPr>
        <w:jc w:val="both"/>
        <w:rPr>
          <w:b/>
        </w:rPr>
      </w:pPr>
    </w:p>
    <w:p w14:paraId="3586F841" w14:textId="77777777" w:rsidR="00217B3E" w:rsidRDefault="00217B3E">
      <w:pPr>
        <w:jc w:val="both"/>
        <w:rPr>
          <w:b/>
        </w:rPr>
      </w:pPr>
    </w:p>
    <w:p w14:paraId="7D9A8BAB" w14:textId="77777777" w:rsidR="00217B3E" w:rsidRDefault="00217B3E">
      <w:pPr>
        <w:jc w:val="both"/>
        <w:rPr>
          <w:b/>
        </w:rPr>
      </w:pPr>
    </w:p>
    <w:p w14:paraId="1D8FFF14" w14:textId="77777777" w:rsidR="00217B3E" w:rsidRDefault="00217B3E">
      <w:pPr>
        <w:jc w:val="both"/>
        <w:rPr>
          <w:b/>
        </w:rPr>
      </w:pPr>
    </w:p>
    <w:p w14:paraId="41BFA7FC" w14:textId="77777777" w:rsidR="00217B3E" w:rsidRPr="00217B3E" w:rsidRDefault="00217B3E" w:rsidP="00217B3E">
      <w:pPr>
        <w:jc w:val="both"/>
        <w:rPr>
          <w:b/>
          <w:bCs/>
          <w:color w:val="FF0000"/>
          <w:sz w:val="22"/>
          <w:szCs w:val="22"/>
        </w:rPr>
      </w:pPr>
      <w:r w:rsidRPr="00217B3E">
        <w:rPr>
          <w:b/>
          <w:bCs/>
          <w:color w:val="FF0000"/>
          <w:sz w:val="22"/>
          <w:szCs w:val="22"/>
        </w:rPr>
        <w:t>Instrukcja wypełniania tabeli wyników badań</w:t>
      </w:r>
    </w:p>
    <w:p w14:paraId="709C53C6" w14:textId="77777777" w:rsidR="00217B3E" w:rsidRPr="00217B3E" w:rsidRDefault="00217B3E" w:rsidP="00217B3E">
      <w:pPr>
        <w:numPr>
          <w:ilvl w:val="0"/>
          <w:numId w:val="5"/>
        </w:numPr>
        <w:jc w:val="both"/>
        <w:rPr>
          <w:b/>
        </w:rPr>
      </w:pPr>
      <w:r w:rsidRPr="00217B3E">
        <w:rPr>
          <w:b/>
          <w:bCs/>
        </w:rPr>
        <w:t>Procedura badawcza / Stosowana technika</w:t>
      </w:r>
    </w:p>
    <w:p w14:paraId="3846BBFB" w14:textId="34B51A90" w:rsidR="00217B3E" w:rsidRPr="00217B3E" w:rsidRDefault="00217B3E" w:rsidP="00217B3E">
      <w:pPr>
        <w:numPr>
          <w:ilvl w:val="1"/>
          <w:numId w:val="5"/>
        </w:numPr>
        <w:jc w:val="both"/>
        <w:rPr>
          <w:b/>
        </w:rPr>
      </w:pPr>
      <w:r w:rsidRPr="00217B3E">
        <w:rPr>
          <w:b/>
        </w:rPr>
        <w:t>Należy wskazać metodę badawczą zastosowaną do oznaczeń (np. ICP-MS, ICP-OES, AAS</w:t>
      </w:r>
      <w:r>
        <w:rPr>
          <w:b/>
        </w:rPr>
        <w:t>, XRF</w:t>
      </w:r>
      <w:r w:rsidRPr="00217B3E">
        <w:rPr>
          <w:b/>
        </w:rPr>
        <w:t>) wraz z odniesieniem do procedury lub normy.</w:t>
      </w:r>
    </w:p>
    <w:p w14:paraId="0CA65923" w14:textId="77777777" w:rsidR="00217B3E" w:rsidRPr="00217B3E" w:rsidRDefault="00217B3E" w:rsidP="00217B3E">
      <w:pPr>
        <w:numPr>
          <w:ilvl w:val="0"/>
          <w:numId w:val="5"/>
        </w:numPr>
        <w:jc w:val="both"/>
        <w:rPr>
          <w:b/>
        </w:rPr>
      </w:pPr>
      <w:r w:rsidRPr="00217B3E">
        <w:rPr>
          <w:b/>
          <w:bCs/>
        </w:rPr>
        <w:t>Badana cecha / Tested parameters</w:t>
      </w:r>
    </w:p>
    <w:p w14:paraId="64B65C18" w14:textId="77777777" w:rsidR="00217B3E" w:rsidRPr="00217B3E" w:rsidRDefault="00217B3E" w:rsidP="00217B3E">
      <w:pPr>
        <w:numPr>
          <w:ilvl w:val="1"/>
          <w:numId w:val="5"/>
        </w:numPr>
        <w:jc w:val="both"/>
        <w:rPr>
          <w:b/>
        </w:rPr>
      </w:pPr>
      <w:r w:rsidRPr="00217B3E">
        <w:rPr>
          <w:b/>
        </w:rPr>
        <w:t>W kolumnie tej należy wpisać symbol pierwiastka chemicznego, zgodnie z poniższą listą:</w:t>
      </w:r>
      <w:r w:rsidRPr="00217B3E">
        <w:rPr>
          <w:b/>
        </w:rPr>
        <w:br/>
      </w:r>
      <w:r w:rsidRPr="00217B3E">
        <w:rPr>
          <w:b/>
          <w:i/>
          <w:iCs/>
        </w:rPr>
        <w:t>Al, Ag, As, Ba, Be, Cd, Co, Cr, Fe, K, Mg, Mo, Na, Ni, Pb, Rb, Se, Sr, Tl, U, V, Zn.</w:t>
      </w:r>
    </w:p>
    <w:p w14:paraId="42F7F064" w14:textId="77777777" w:rsidR="00217B3E" w:rsidRPr="00217B3E" w:rsidRDefault="00217B3E" w:rsidP="00217B3E">
      <w:pPr>
        <w:numPr>
          <w:ilvl w:val="1"/>
          <w:numId w:val="5"/>
        </w:numPr>
        <w:jc w:val="both"/>
        <w:rPr>
          <w:b/>
        </w:rPr>
      </w:pPr>
      <w:r w:rsidRPr="00217B3E">
        <w:rPr>
          <w:b/>
        </w:rPr>
        <w:t>Każdy pierwiastek wpisuje się w osobnym wierszu tabeli.</w:t>
      </w:r>
    </w:p>
    <w:p w14:paraId="3CCE06D8" w14:textId="77777777" w:rsidR="00217B3E" w:rsidRPr="00217B3E" w:rsidRDefault="00217B3E" w:rsidP="00217B3E">
      <w:pPr>
        <w:numPr>
          <w:ilvl w:val="0"/>
          <w:numId w:val="5"/>
        </w:numPr>
        <w:jc w:val="both"/>
        <w:rPr>
          <w:b/>
        </w:rPr>
      </w:pPr>
      <w:r w:rsidRPr="00217B3E">
        <w:rPr>
          <w:b/>
          <w:bCs/>
        </w:rPr>
        <w:t>Rezultat badania z niepewnością / Result with uncertainty</w:t>
      </w:r>
    </w:p>
    <w:p w14:paraId="46E95021" w14:textId="77777777" w:rsidR="00217B3E" w:rsidRPr="00217B3E" w:rsidRDefault="00217B3E" w:rsidP="00217B3E">
      <w:pPr>
        <w:numPr>
          <w:ilvl w:val="1"/>
          <w:numId w:val="5"/>
        </w:numPr>
        <w:jc w:val="both"/>
        <w:rPr>
          <w:b/>
        </w:rPr>
      </w:pPr>
      <w:r w:rsidRPr="00217B3E">
        <w:rPr>
          <w:b/>
        </w:rPr>
        <w:t>W kolumnie tej należy podać wynik oznaczenia wraz z wyznaczoną niepewnością pomiaru.</w:t>
      </w:r>
    </w:p>
    <w:p w14:paraId="7FB3DCA6" w14:textId="77777777" w:rsidR="00217B3E" w:rsidRPr="00217B3E" w:rsidRDefault="00217B3E" w:rsidP="00217B3E">
      <w:pPr>
        <w:numPr>
          <w:ilvl w:val="1"/>
          <w:numId w:val="5"/>
        </w:numPr>
        <w:jc w:val="both"/>
        <w:rPr>
          <w:b/>
        </w:rPr>
      </w:pPr>
      <w:r w:rsidRPr="00217B3E">
        <w:rPr>
          <w:b/>
        </w:rPr>
        <w:t>Wyniki należy przedstawiać w postaci liczbowej, z uwzględnieniem stosowanych zasad zaokrągleń.</w:t>
      </w:r>
    </w:p>
    <w:p w14:paraId="3224C444" w14:textId="77777777" w:rsidR="00217B3E" w:rsidRPr="00217B3E" w:rsidRDefault="00217B3E" w:rsidP="00217B3E">
      <w:pPr>
        <w:numPr>
          <w:ilvl w:val="0"/>
          <w:numId w:val="5"/>
        </w:numPr>
        <w:jc w:val="both"/>
        <w:rPr>
          <w:b/>
        </w:rPr>
      </w:pPr>
      <w:r w:rsidRPr="00217B3E">
        <w:rPr>
          <w:b/>
          <w:bCs/>
        </w:rPr>
        <w:t>Jednostka / Unit</w:t>
      </w:r>
    </w:p>
    <w:p w14:paraId="478A3733" w14:textId="77777777" w:rsidR="00217B3E" w:rsidRPr="00217B3E" w:rsidRDefault="00217B3E" w:rsidP="00217B3E">
      <w:pPr>
        <w:numPr>
          <w:ilvl w:val="1"/>
          <w:numId w:val="5"/>
        </w:numPr>
        <w:jc w:val="both"/>
        <w:rPr>
          <w:b/>
        </w:rPr>
      </w:pPr>
      <w:r w:rsidRPr="00217B3E">
        <w:rPr>
          <w:b/>
        </w:rPr>
        <w:t>Dla wszystkich pierwiastków należy stosować jednostki:</w:t>
      </w:r>
    </w:p>
    <w:p w14:paraId="1C7478D8" w14:textId="77777777" w:rsidR="00217B3E" w:rsidRPr="00217B3E" w:rsidRDefault="00217B3E" w:rsidP="00217B3E">
      <w:pPr>
        <w:numPr>
          <w:ilvl w:val="2"/>
          <w:numId w:val="5"/>
        </w:numPr>
        <w:jc w:val="both"/>
        <w:rPr>
          <w:b/>
        </w:rPr>
      </w:pPr>
      <w:r w:rsidRPr="00217B3E">
        <w:rPr>
          <w:b/>
        </w:rPr>
        <w:t>µg/l lub mg/l – w zależności od zakresu i uzyskanego wyniku.</w:t>
      </w:r>
    </w:p>
    <w:p w14:paraId="3B4CBDBA" w14:textId="77777777" w:rsidR="00217B3E" w:rsidRPr="00217B3E" w:rsidRDefault="00217B3E" w:rsidP="00217B3E">
      <w:pPr>
        <w:numPr>
          <w:ilvl w:val="1"/>
          <w:numId w:val="5"/>
        </w:numPr>
        <w:jc w:val="both"/>
        <w:rPr>
          <w:b/>
        </w:rPr>
      </w:pPr>
      <w:r w:rsidRPr="00217B3E">
        <w:rPr>
          <w:b/>
        </w:rPr>
        <w:t>Wybór jednostki musi być spójny z raportowaną procedurą badawczą.</w:t>
      </w:r>
    </w:p>
    <w:p w14:paraId="0F2D1710" w14:textId="77777777" w:rsidR="00217B3E" w:rsidRDefault="00217B3E">
      <w:pPr>
        <w:jc w:val="both"/>
        <w:rPr>
          <w:b/>
        </w:rPr>
      </w:pPr>
    </w:p>
    <w:p w14:paraId="4D26C7B4" w14:textId="77777777" w:rsidR="00217B3E" w:rsidRPr="00217B3E" w:rsidRDefault="00217B3E" w:rsidP="00217B3E">
      <w:pPr>
        <w:jc w:val="both"/>
        <w:rPr>
          <w:b/>
          <w:bCs/>
          <w:color w:val="FF0000"/>
        </w:rPr>
      </w:pPr>
      <w:r w:rsidRPr="00217B3E">
        <w:rPr>
          <w:b/>
          <w:bCs/>
          <w:color w:val="FF0000"/>
        </w:rPr>
        <w:t>Uwagi końcowe</w:t>
      </w:r>
    </w:p>
    <w:p w14:paraId="63C82306" w14:textId="77777777" w:rsidR="00217B3E" w:rsidRPr="00217B3E" w:rsidRDefault="00217B3E" w:rsidP="00217B3E">
      <w:pPr>
        <w:jc w:val="both"/>
        <w:rPr>
          <w:b/>
          <w:color w:val="FF0000"/>
        </w:rPr>
      </w:pPr>
      <w:r w:rsidRPr="00217B3E">
        <w:rPr>
          <w:b/>
          <w:color w:val="FF0000"/>
        </w:rPr>
        <w:t xml:space="preserve">Po wypełnieniu tabeli należy </w:t>
      </w:r>
      <w:r w:rsidRPr="00217B3E">
        <w:rPr>
          <w:b/>
          <w:bCs/>
          <w:color w:val="FF0000"/>
        </w:rPr>
        <w:t>usunąć treść instrukcji</w:t>
      </w:r>
      <w:r w:rsidRPr="00217B3E">
        <w:rPr>
          <w:b/>
          <w:color w:val="FF0000"/>
        </w:rPr>
        <w:t>, tak aby w raporcie pozostały wyłącznie właściwe dane pomiarowe.</w:t>
      </w:r>
    </w:p>
    <w:p w14:paraId="1090DB3B" w14:textId="77777777" w:rsidR="00217B3E" w:rsidRPr="00E5601D" w:rsidRDefault="00217B3E">
      <w:pPr>
        <w:jc w:val="both"/>
        <w:rPr>
          <w:b/>
        </w:rPr>
      </w:pPr>
    </w:p>
    <w:sectPr w:rsidR="00217B3E" w:rsidRPr="00E5601D">
      <w:footerReference w:type="default" r:id="rId7"/>
      <w:pgSz w:w="11906" w:h="16838"/>
      <w:pgMar w:top="851" w:right="1134" w:bottom="90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489B9" w14:textId="77777777" w:rsidR="005C3491" w:rsidRDefault="005C3491" w:rsidP="006B75FE">
      <w:r>
        <w:separator/>
      </w:r>
    </w:p>
  </w:endnote>
  <w:endnote w:type="continuationSeparator" w:id="0">
    <w:p w14:paraId="6F0BFCE3" w14:textId="77777777" w:rsidR="005C3491" w:rsidRDefault="005C3491" w:rsidP="006B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AAAB" w14:textId="77777777" w:rsidR="00EB52D1" w:rsidRPr="00EB52D1" w:rsidRDefault="00EB52D1">
    <w:pPr>
      <w:pStyle w:val="Stopka"/>
      <w:jc w:val="center"/>
      <w:rPr>
        <w:sz w:val="18"/>
        <w:szCs w:val="18"/>
      </w:rPr>
    </w:pPr>
    <w:r w:rsidRPr="00EB52D1">
      <w:rPr>
        <w:sz w:val="18"/>
        <w:szCs w:val="18"/>
      </w:rPr>
      <w:t xml:space="preserve">Strona </w:t>
    </w:r>
    <w:r w:rsidRPr="00EB52D1">
      <w:rPr>
        <w:b/>
        <w:bCs/>
        <w:sz w:val="18"/>
        <w:szCs w:val="18"/>
      </w:rPr>
      <w:fldChar w:fldCharType="begin"/>
    </w:r>
    <w:r w:rsidRPr="00EB52D1">
      <w:rPr>
        <w:b/>
        <w:bCs/>
        <w:sz w:val="18"/>
        <w:szCs w:val="18"/>
      </w:rPr>
      <w:instrText>PAGE</w:instrText>
    </w:r>
    <w:r w:rsidRPr="00EB52D1">
      <w:rPr>
        <w:b/>
        <w:bCs/>
        <w:sz w:val="18"/>
        <w:szCs w:val="18"/>
      </w:rPr>
      <w:fldChar w:fldCharType="separate"/>
    </w:r>
    <w:r w:rsidRPr="00EB52D1">
      <w:rPr>
        <w:b/>
        <w:bCs/>
        <w:sz w:val="18"/>
        <w:szCs w:val="18"/>
      </w:rPr>
      <w:t>2</w:t>
    </w:r>
    <w:r w:rsidRPr="00EB52D1">
      <w:rPr>
        <w:b/>
        <w:bCs/>
        <w:sz w:val="18"/>
        <w:szCs w:val="18"/>
      </w:rPr>
      <w:fldChar w:fldCharType="end"/>
    </w:r>
    <w:r w:rsidRPr="00EB52D1">
      <w:rPr>
        <w:sz w:val="18"/>
        <w:szCs w:val="18"/>
      </w:rPr>
      <w:t xml:space="preserve"> z </w:t>
    </w:r>
    <w:r w:rsidRPr="00EB52D1">
      <w:rPr>
        <w:b/>
        <w:bCs/>
        <w:sz w:val="18"/>
        <w:szCs w:val="18"/>
      </w:rPr>
      <w:fldChar w:fldCharType="begin"/>
    </w:r>
    <w:r w:rsidRPr="00EB52D1">
      <w:rPr>
        <w:b/>
        <w:bCs/>
        <w:sz w:val="18"/>
        <w:szCs w:val="18"/>
      </w:rPr>
      <w:instrText>NUMPAGES</w:instrText>
    </w:r>
    <w:r w:rsidRPr="00EB52D1">
      <w:rPr>
        <w:b/>
        <w:bCs/>
        <w:sz w:val="18"/>
        <w:szCs w:val="18"/>
      </w:rPr>
      <w:fldChar w:fldCharType="separate"/>
    </w:r>
    <w:r w:rsidRPr="00EB52D1">
      <w:rPr>
        <w:b/>
        <w:bCs/>
        <w:sz w:val="18"/>
        <w:szCs w:val="18"/>
      </w:rPr>
      <w:t>2</w:t>
    </w:r>
    <w:r w:rsidRPr="00EB52D1">
      <w:rPr>
        <w:b/>
        <w:bCs/>
        <w:sz w:val="18"/>
        <w:szCs w:val="18"/>
      </w:rPr>
      <w:fldChar w:fldCharType="end"/>
    </w:r>
  </w:p>
  <w:p w14:paraId="7F30252E" w14:textId="77777777" w:rsidR="00EB52D1" w:rsidRDefault="00EB5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9563" w14:textId="77777777" w:rsidR="005C3491" w:rsidRDefault="005C3491" w:rsidP="006B75FE">
      <w:r>
        <w:separator/>
      </w:r>
    </w:p>
  </w:footnote>
  <w:footnote w:type="continuationSeparator" w:id="0">
    <w:p w14:paraId="6BF30FD3" w14:textId="77777777" w:rsidR="005C3491" w:rsidRDefault="005C3491" w:rsidP="006B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3D21"/>
    <w:multiLevelType w:val="hybridMultilevel"/>
    <w:tmpl w:val="42144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0403B"/>
    <w:multiLevelType w:val="hybridMultilevel"/>
    <w:tmpl w:val="EC983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06FE"/>
    <w:multiLevelType w:val="hybridMultilevel"/>
    <w:tmpl w:val="B14AF632"/>
    <w:lvl w:ilvl="0" w:tplc="6B2E5EB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37DC8"/>
    <w:multiLevelType w:val="multilevel"/>
    <w:tmpl w:val="8942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F3A1D"/>
    <w:multiLevelType w:val="hybridMultilevel"/>
    <w:tmpl w:val="6852A694"/>
    <w:lvl w:ilvl="0" w:tplc="167A875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15673">
    <w:abstractNumId w:val="0"/>
  </w:num>
  <w:num w:numId="2" w16cid:durableId="693530823">
    <w:abstractNumId w:val="2"/>
  </w:num>
  <w:num w:numId="3" w16cid:durableId="1526485490">
    <w:abstractNumId w:val="4"/>
  </w:num>
  <w:num w:numId="4" w16cid:durableId="1977367638">
    <w:abstractNumId w:val="1"/>
  </w:num>
  <w:num w:numId="5" w16cid:durableId="502939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96"/>
    <w:rsid w:val="00002788"/>
    <w:rsid w:val="00051F6A"/>
    <w:rsid w:val="00091A96"/>
    <w:rsid w:val="000E14AA"/>
    <w:rsid w:val="000E157F"/>
    <w:rsid w:val="000E2A14"/>
    <w:rsid w:val="000F6D2E"/>
    <w:rsid w:val="00101A38"/>
    <w:rsid w:val="0012693F"/>
    <w:rsid w:val="00137BDB"/>
    <w:rsid w:val="001672A2"/>
    <w:rsid w:val="001A3510"/>
    <w:rsid w:val="001F1DD6"/>
    <w:rsid w:val="0020525B"/>
    <w:rsid w:val="00217B3E"/>
    <w:rsid w:val="002251EC"/>
    <w:rsid w:val="00291F42"/>
    <w:rsid w:val="002955EC"/>
    <w:rsid w:val="00361714"/>
    <w:rsid w:val="00362C71"/>
    <w:rsid w:val="003B5797"/>
    <w:rsid w:val="003D72FC"/>
    <w:rsid w:val="003F1A41"/>
    <w:rsid w:val="003F78AD"/>
    <w:rsid w:val="0041156F"/>
    <w:rsid w:val="00424093"/>
    <w:rsid w:val="00436F27"/>
    <w:rsid w:val="00455A46"/>
    <w:rsid w:val="004772B3"/>
    <w:rsid w:val="004A02D9"/>
    <w:rsid w:val="004A52DF"/>
    <w:rsid w:val="004D7D95"/>
    <w:rsid w:val="004F25D7"/>
    <w:rsid w:val="0051448F"/>
    <w:rsid w:val="00534C4C"/>
    <w:rsid w:val="00541153"/>
    <w:rsid w:val="005415EC"/>
    <w:rsid w:val="00586862"/>
    <w:rsid w:val="00591C72"/>
    <w:rsid w:val="005C3491"/>
    <w:rsid w:val="005D6B22"/>
    <w:rsid w:val="005F4F1B"/>
    <w:rsid w:val="00624826"/>
    <w:rsid w:val="006B75FE"/>
    <w:rsid w:val="006C0A10"/>
    <w:rsid w:val="006C47F2"/>
    <w:rsid w:val="007744C4"/>
    <w:rsid w:val="00774CC4"/>
    <w:rsid w:val="007A43B1"/>
    <w:rsid w:val="007E4321"/>
    <w:rsid w:val="00820517"/>
    <w:rsid w:val="00836D18"/>
    <w:rsid w:val="00904743"/>
    <w:rsid w:val="0097107F"/>
    <w:rsid w:val="009A186D"/>
    <w:rsid w:val="009D0CBB"/>
    <w:rsid w:val="009F2F8D"/>
    <w:rsid w:val="00A510F9"/>
    <w:rsid w:val="00A86B18"/>
    <w:rsid w:val="00AB665F"/>
    <w:rsid w:val="00AD18F1"/>
    <w:rsid w:val="00AE359B"/>
    <w:rsid w:val="00AF1F2A"/>
    <w:rsid w:val="00AF2313"/>
    <w:rsid w:val="00B16C41"/>
    <w:rsid w:val="00B203F2"/>
    <w:rsid w:val="00B716F4"/>
    <w:rsid w:val="00BA472F"/>
    <w:rsid w:val="00BE1612"/>
    <w:rsid w:val="00BF3542"/>
    <w:rsid w:val="00C01C76"/>
    <w:rsid w:val="00CA73D3"/>
    <w:rsid w:val="00D24916"/>
    <w:rsid w:val="00D416A1"/>
    <w:rsid w:val="00D47C65"/>
    <w:rsid w:val="00DB0731"/>
    <w:rsid w:val="00DC0A79"/>
    <w:rsid w:val="00DF0BC3"/>
    <w:rsid w:val="00E36FFD"/>
    <w:rsid w:val="00E55B53"/>
    <w:rsid w:val="00E5601D"/>
    <w:rsid w:val="00EB52D1"/>
    <w:rsid w:val="00F85EDD"/>
    <w:rsid w:val="00F91484"/>
    <w:rsid w:val="00FA1B29"/>
    <w:rsid w:val="00F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53002"/>
  <w15:chartTrackingRefBased/>
  <w15:docId w15:val="{E25C88BF-FBBD-4B08-A851-592E8182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7B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7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75FE"/>
  </w:style>
  <w:style w:type="paragraph" w:styleId="Stopka">
    <w:name w:val="footer"/>
    <w:basedOn w:val="Normalny"/>
    <w:link w:val="StopkaZnak"/>
    <w:uiPriority w:val="99"/>
    <w:rsid w:val="006B7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5FE"/>
  </w:style>
  <w:style w:type="character" w:customStyle="1" w:styleId="Nagwek1Znak">
    <w:name w:val="Nagłówek 1 Znak"/>
    <w:link w:val="Nagwek1"/>
    <w:rsid w:val="006B75FE"/>
    <w:rPr>
      <w:sz w:val="24"/>
    </w:rPr>
  </w:style>
  <w:style w:type="table" w:styleId="Tabela-Siatka">
    <w:name w:val="Table Grid"/>
    <w:basedOn w:val="Standardowy"/>
    <w:rsid w:val="00E5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nhideWhenUsed/>
    <w:rsid w:val="00E5601D"/>
  </w:style>
  <w:style w:type="character" w:customStyle="1" w:styleId="TekstkomentarzaZnak">
    <w:name w:val="Tekst komentarza Znak"/>
    <w:basedOn w:val="Domylnaczcionkaakapitu"/>
    <w:link w:val="Tekstkomentarza"/>
    <w:rsid w:val="00E5601D"/>
  </w:style>
  <w:style w:type="character" w:styleId="Odwoaniedokomentarza">
    <w:name w:val="annotation reference"/>
    <w:unhideWhenUsed/>
    <w:rsid w:val="00E5601D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217B3E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 do Procedury KPLB NR -1 wyd</vt:lpstr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 do Procedury KPLB NR -1 wyd</dc:title>
  <dc:subject/>
  <dc:creator>pollab</dc:creator>
  <cp:keywords/>
  <cp:lastModifiedBy>Anna Witkowska</cp:lastModifiedBy>
  <cp:revision>4</cp:revision>
  <dcterms:created xsi:type="dcterms:W3CDTF">2025-08-25T08:51:00Z</dcterms:created>
  <dcterms:modified xsi:type="dcterms:W3CDTF">2025-08-28T07:38:00Z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a696bbc978d65bf6e919c1f664e84112ca640b01853225ca02ca8b65df108ca6</vt:lpwstr>
  </property>
</Properties>
</file>